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9325EC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3A331FF0" w:rsidR="008811D8" w:rsidRDefault="002949BC">
            <w:pPr>
              <w:pStyle w:val="Sous-titre"/>
            </w:pPr>
            <w:r>
              <w:t>Ma contribution auprès de la clientèle Alzheimer</w:t>
            </w:r>
          </w:p>
        </w:tc>
      </w:tr>
    </w:tbl>
    <w:p w14:paraId="70603595" w14:textId="4BDF371C" w:rsidR="008811D8" w:rsidRDefault="009325EC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024B58A1" w14:textId="17DDD760" w:rsidR="008811D8" w:rsidRDefault="002949BC">
      <w:r w:rsidRPr="002949BC">
        <w:rPr>
          <w:noProof/>
        </w:rPr>
        <w:drawing>
          <wp:inline distT="0" distB="0" distL="0" distR="0" wp14:anchorId="349C486E" wp14:editId="2D76ECD4">
            <wp:extent cx="5238750" cy="295084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0260" w14:textId="77777777" w:rsidR="007A6F77" w:rsidRDefault="007A6F77"/>
    <w:p w14:paraId="298E59DA" w14:textId="77777777" w:rsidR="00AB5D07" w:rsidRPr="001F678F" w:rsidRDefault="00AB5D07" w:rsidP="00AB5D07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2989CE65" w14:textId="77777777" w:rsidR="00AB5D07" w:rsidRPr="001F678F" w:rsidRDefault="00AB5D07" w:rsidP="00AB5D07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administratif et réception;</w:t>
      </w:r>
    </w:p>
    <w:p w14:paraId="26BFBFCD" w14:textId="06C5F89A" w:rsidR="00AB5D07" w:rsidRPr="001F678F" w:rsidRDefault="00AB5D07" w:rsidP="00AB5D07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d’entretien et dédié aux bâtiments</w:t>
      </w:r>
      <w:r w:rsidR="00141505">
        <w:rPr>
          <w:b w:val="0"/>
          <w:bCs/>
          <w:sz w:val="24"/>
          <w:szCs w:val="24"/>
        </w:rPr>
        <w:t>.</w:t>
      </w:r>
    </w:p>
    <w:p w14:paraId="2786DD85" w14:textId="77777777" w:rsidR="007A6F77" w:rsidRDefault="007A6F77" w:rsidP="002D52DF"/>
    <w:p w14:paraId="22E79997" w14:textId="0826260C" w:rsidR="002D52DF" w:rsidRDefault="002D52DF" w:rsidP="002D52DF"/>
    <w:p w14:paraId="3A8E44B2" w14:textId="7EEE2C30" w:rsidR="00AB5D07" w:rsidRDefault="00AB5D07" w:rsidP="002D52DF"/>
    <w:p w14:paraId="1222313D" w14:textId="44C7B81E" w:rsidR="00AB5D07" w:rsidRDefault="00AB5D07" w:rsidP="002D52DF"/>
    <w:p w14:paraId="3CEF3143" w14:textId="77777777" w:rsidR="00AB5D07" w:rsidRDefault="00AB5D07" w:rsidP="002D52DF"/>
    <w:p w14:paraId="45B6940D" w14:textId="77777777" w:rsidR="002D52DF" w:rsidRPr="002D52DF" w:rsidRDefault="002D52DF" w:rsidP="002D52DF"/>
    <w:p w14:paraId="1F76170B" w14:textId="0D441A1B" w:rsidR="008811D8" w:rsidRDefault="002D52DF">
      <w:r>
        <w:t>Nom : _________________________________________________________</w:t>
      </w:r>
    </w:p>
    <w:p w14:paraId="699A53C9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D3B0E" wp14:editId="251F7DA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40D5F" w14:textId="77777777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1730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D3B0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21" o:spid="_x0000_s1026" type="#_x0000_t65" style="position:absolute;margin-left:-64.85pt;margin-top:1.1pt;width:39pt;height: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7F40D5F" w14:textId="77777777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17300"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2422EB" wp14:editId="395C748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1D738" w14:textId="77777777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Objectifs de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422EB" id="Rectangle 20" o:spid="_x0000_s1027" style="position:absolute;margin-left:-76.05pt;margin-top:-6.8pt;width:517pt;height:5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48B1D738" w14:textId="77777777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Objectifs de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5AA4CD" w14:textId="7CF4F42A" w:rsidR="006B2D3C" w:rsidRDefault="006B2D3C"/>
    <w:p w14:paraId="2FCD2250" w14:textId="5E837733" w:rsidR="006B2D3C" w:rsidRDefault="006B2D3C"/>
    <w:p w14:paraId="79E0EE12" w14:textId="17977B05" w:rsidR="006B2D3C" w:rsidRDefault="006B2D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Au terme de cette formation, vous serez en mesure de :</w:t>
      </w:r>
    </w:p>
    <w:p w14:paraId="3C9ED073" w14:textId="2B1E27A2" w:rsidR="004E6157" w:rsidRDefault="00111A45" w:rsidP="004E6157">
      <w:pPr>
        <w:pStyle w:val="Paragraphedeliste"/>
        <w:numPr>
          <w:ilvl w:val="0"/>
          <w:numId w:val="12"/>
        </w:numPr>
      </w:pPr>
      <w:r>
        <w:t>Expliquer l’impact de la maladie d’Alzheimer sur les fonctions cognitives et les modes de communication ;</w:t>
      </w:r>
    </w:p>
    <w:p w14:paraId="3EE33390" w14:textId="41DC62C6" w:rsidR="00111A45" w:rsidRDefault="00111A45" w:rsidP="004E6157">
      <w:pPr>
        <w:pStyle w:val="Paragraphedeliste"/>
        <w:numPr>
          <w:ilvl w:val="0"/>
          <w:numId w:val="12"/>
        </w:numPr>
      </w:pPr>
      <w:r>
        <w:t>Utiliser différentes stratégies pour bien communiquer avec un résident qui présente des problèmes cognitifs ;</w:t>
      </w:r>
    </w:p>
    <w:p w14:paraId="3EC62191" w14:textId="47380721" w:rsidR="00111A45" w:rsidRDefault="00111A45" w:rsidP="004E6157">
      <w:pPr>
        <w:pStyle w:val="Paragraphedeliste"/>
        <w:numPr>
          <w:ilvl w:val="0"/>
          <w:numId w:val="12"/>
        </w:numPr>
      </w:pPr>
      <w:r>
        <w:t>Promouvoir la présence des membres de la famille et des proches afin d’améliorer la qualité de vie des résidents.</w:t>
      </w:r>
    </w:p>
    <w:p w14:paraId="0FE00383" w14:textId="1FF374D6" w:rsidR="004E6157" w:rsidRDefault="004E6157" w:rsidP="004E6157">
      <w:pPr>
        <w:pStyle w:val="Paragraphedeliste"/>
      </w:pPr>
    </w:p>
    <w:p w14:paraId="59D5EAB7" w14:textId="7E9A586D" w:rsidR="004E6157" w:rsidRDefault="004E6157" w:rsidP="004E6157">
      <w:pPr>
        <w:pStyle w:val="Paragraphedeliste"/>
      </w:pPr>
    </w:p>
    <w:p w14:paraId="023F47A9" w14:textId="50ACCDD3" w:rsidR="004E6157" w:rsidRDefault="004E6157" w:rsidP="004E6157">
      <w:pPr>
        <w:pStyle w:val="Paragraphedeliste"/>
      </w:pPr>
    </w:p>
    <w:p w14:paraId="1060F0AC" w14:textId="77777777" w:rsidR="004E6157" w:rsidRDefault="004E6157" w:rsidP="004E6157">
      <w:pPr>
        <w:pStyle w:val="Paragraphedeliste"/>
      </w:pPr>
    </w:p>
    <w:p w14:paraId="45EEAAAC" w14:textId="70167055" w:rsidR="00A301EA" w:rsidRDefault="00A301EA" w:rsidP="00A301EA">
      <w:pPr>
        <w:pStyle w:val="Paragraphedeliste"/>
      </w:pPr>
    </w:p>
    <w:p w14:paraId="27E063A4" w14:textId="665B60AB" w:rsidR="00A301EA" w:rsidRDefault="00A301EA" w:rsidP="00A301EA">
      <w:pPr>
        <w:pStyle w:val="Paragraphedeliste"/>
      </w:pPr>
    </w:p>
    <w:p w14:paraId="5A987502" w14:textId="25CDB55B" w:rsidR="00A301EA" w:rsidRDefault="00A301EA" w:rsidP="00A301EA">
      <w:pPr>
        <w:pStyle w:val="Paragraphedeliste"/>
      </w:pPr>
    </w:p>
    <w:p w14:paraId="5FB31F8D" w14:textId="75CE469A" w:rsidR="00A301EA" w:rsidRDefault="00A301EA" w:rsidP="00A301EA">
      <w:pPr>
        <w:pStyle w:val="Paragraphedeliste"/>
      </w:pPr>
    </w:p>
    <w:p w14:paraId="05776EBF" w14:textId="51E03EF9" w:rsidR="00A301EA" w:rsidRDefault="00A301EA" w:rsidP="00A301EA">
      <w:pPr>
        <w:pStyle w:val="Paragraphedeliste"/>
      </w:pPr>
    </w:p>
    <w:p w14:paraId="22DCA908" w14:textId="064D51D4" w:rsidR="00A301EA" w:rsidRDefault="00A301EA" w:rsidP="00A301EA">
      <w:pPr>
        <w:pStyle w:val="Paragraphedeliste"/>
      </w:pPr>
    </w:p>
    <w:p w14:paraId="5F48F526" w14:textId="0CF1A96B" w:rsidR="00A301EA" w:rsidRDefault="00A301EA" w:rsidP="00A301EA">
      <w:pPr>
        <w:pStyle w:val="Paragraphedeliste"/>
      </w:pPr>
    </w:p>
    <w:p w14:paraId="791BAFCC" w14:textId="36341BDF" w:rsidR="00A301EA" w:rsidRDefault="00A301EA" w:rsidP="00111A45"/>
    <w:p w14:paraId="081E101C" w14:textId="045CAA56" w:rsidR="00A301EA" w:rsidRDefault="00A301EA" w:rsidP="00A301EA">
      <w:pPr>
        <w:pStyle w:val="Paragraphedeliste"/>
      </w:pPr>
    </w:p>
    <w:p w14:paraId="71FF6681" w14:textId="6E0C44B8" w:rsidR="00A301EA" w:rsidRDefault="00A301EA" w:rsidP="00A301EA">
      <w:pPr>
        <w:pStyle w:val="Paragraphedeliste"/>
      </w:pPr>
    </w:p>
    <w:p w14:paraId="67B5295F" w14:textId="2C011C52" w:rsidR="00A301EA" w:rsidRDefault="00A301EA" w:rsidP="00A301EA">
      <w:pPr>
        <w:pStyle w:val="Paragraphedeliste"/>
      </w:pPr>
    </w:p>
    <w:p w14:paraId="41A84477" w14:textId="6F57586D" w:rsidR="00A301EA" w:rsidRDefault="00A301EA" w:rsidP="00A301EA">
      <w:pPr>
        <w:pStyle w:val="Paragraphedeliste"/>
      </w:pPr>
    </w:p>
    <w:p w14:paraId="04E84D94" w14:textId="5EF4E388" w:rsidR="00A301EA" w:rsidRDefault="00A301EA" w:rsidP="00A301EA">
      <w:pPr>
        <w:pStyle w:val="Paragraphedeliste"/>
      </w:pPr>
    </w:p>
    <w:p w14:paraId="73C9BE28" w14:textId="7B35B4BD" w:rsidR="00A301EA" w:rsidRDefault="00A301EA" w:rsidP="00A301EA">
      <w:pPr>
        <w:pStyle w:val="Paragraphedeliste"/>
      </w:pPr>
    </w:p>
    <w:p w14:paraId="5663BB95" w14:textId="4B2025F5" w:rsidR="007C59FE" w:rsidRDefault="007C59FE" w:rsidP="00A301EA">
      <w:pPr>
        <w:pStyle w:val="Paragraphedeliste"/>
      </w:pPr>
    </w:p>
    <w:p w14:paraId="2B5D1840" w14:textId="77777777" w:rsidR="007C59FE" w:rsidRDefault="007C59FE" w:rsidP="00A301EA">
      <w:pPr>
        <w:pStyle w:val="Paragraphedeliste"/>
      </w:pPr>
    </w:p>
    <w:p w14:paraId="5D86C807" w14:textId="16B49EF2" w:rsidR="00A301EA" w:rsidRDefault="00A301EA" w:rsidP="00A301EA">
      <w:pPr>
        <w:pStyle w:val="Paragraphedeliste"/>
      </w:pPr>
    </w:p>
    <w:p w14:paraId="2A425AB2" w14:textId="4E9E1BA8" w:rsidR="00A301EA" w:rsidRDefault="00A301EA" w:rsidP="00A301EA">
      <w:pPr>
        <w:pStyle w:val="Paragraphedeliste"/>
      </w:pPr>
    </w:p>
    <w:p w14:paraId="601A4085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2A218E" wp14:editId="6D562C5C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5" name="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FF26" w14:textId="77777777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A218E" id="Carré corné 15" o:spid="_x0000_s1028" type="#_x0000_t65" style="position:absolute;margin-left:-64.85pt;margin-top:1.1pt;width:39pt;height: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E6AFF26" w14:textId="77777777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F0B538" wp14:editId="3664D91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B1CBC" w14:textId="77777777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0B538" id="Rectangle 18" o:spid="_x0000_s1029" style="position:absolute;margin-left:-76.05pt;margin-top:-6.8pt;width:517pt;height:5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9CB1CBC" w14:textId="77777777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1B0B142C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392EE7">
        <w:rPr>
          <w:i/>
          <w:iCs/>
          <w:sz w:val="32"/>
          <w:szCs w:val="32"/>
        </w:rPr>
        <w:t>la contribution du personnel auprès de la clientèle Alzheimer</w:t>
      </w:r>
      <w:r w:rsidRPr="00B17300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90B752A" w:rsidR="00E46068" w:rsidRDefault="00E46068"/>
    <w:p w14:paraId="0B9B5F1B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C3E50" wp14:editId="1F0F630C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53286" w14:textId="77777777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3E50" id="Carré corné 22" o:spid="_x0000_s1030" type="#_x0000_t65" style="position:absolute;margin-left:-64.85pt;margin-top:1.1pt;width:39pt;height:35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C553286" w14:textId="77777777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5790FD" wp14:editId="3661F44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01466" w14:textId="77777777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790FD" id="Rectangle 23" o:spid="_x0000_s1031" style="position:absolute;margin-left:-76.05pt;margin-top:-6.8pt;width:517pt;height:5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B801466" w14:textId="77777777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039924DA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 xml:space="preserve">Durée : </w:t>
      </w:r>
      <w:r w:rsidR="009A3BCD">
        <w:t>21</w:t>
      </w:r>
      <w:r w:rsidR="00866C9D">
        <w:t xml:space="preserve"> min </w:t>
      </w:r>
      <w:r w:rsidR="009A3BCD">
        <w:t>41</w:t>
      </w:r>
      <w:r w:rsidR="00866C9D">
        <w:t xml:space="preserve"> sec.</w:t>
      </w:r>
    </w:p>
    <w:p w14:paraId="6895D63E" w14:textId="77A7F1E5" w:rsidR="00E46068" w:rsidRDefault="009A3BCD">
      <w:r w:rsidRPr="009A3BCD">
        <w:rPr>
          <w:noProof/>
        </w:rPr>
        <w:drawing>
          <wp:inline distT="0" distB="0" distL="0" distR="0" wp14:anchorId="00F7CD8A" wp14:editId="513EA4C0">
            <wp:extent cx="5238750" cy="2948305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24A70791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63900E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9A2D80" wp14:editId="4CD034C2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10" name="Carré corn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20930" w14:textId="53AE1623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2D80" id="Carré corné 10" o:spid="_x0000_s1032" type="#_x0000_t65" style="position:absolute;margin-left:-64.85pt;margin-top:1.1pt;width:39pt;height:35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3920930" w14:textId="53AE1623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84C539" wp14:editId="028F183E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75778" w14:textId="4415588D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4C539" id="Rectangle 12" o:spid="_x0000_s1033" style="position:absolute;margin-left:-76.05pt;margin-top:-6.8pt;width:517pt;height:5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4775778" w14:textId="4415588D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6F707453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9A3BCD">
        <w:t>8</w:t>
      </w:r>
      <w:r>
        <w:t xml:space="preserve"> min </w:t>
      </w:r>
      <w:r w:rsidR="009A3BCD">
        <w:t>18</w:t>
      </w:r>
      <w:r>
        <w:t xml:space="preserve"> sec.</w:t>
      </w:r>
    </w:p>
    <w:p w14:paraId="39C79BFD" w14:textId="78152806" w:rsidR="00B25B33" w:rsidRDefault="009A3BCD" w:rsidP="00B25B33">
      <w:r w:rsidRPr="009A3BCD">
        <w:rPr>
          <w:noProof/>
        </w:rPr>
        <w:drawing>
          <wp:inline distT="0" distB="0" distL="0" distR="0" wp14:anchorId="5EAD7546" wp14:editId="45AE90DB">
            <wp:extent cx="5238750" cy="2962275"/>
            <wp:effectExtent l="0" t="0" r="635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C570F1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8A9868" wp14:editId="390592DE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2F577" w14:textId="71B8AC0F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9868" id="Carré corné 25" o:spid="_x0000_s1034" type="#_x0000_t65" style="position:absolute;margin-left:-64.85pt;margin-top:1.1pt;width:39pt;height:35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1F2F577" w14:textId="71B8AC0F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E01442" wp14:editId="2075F80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F7A58" w14:textId="29101B50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01442" id="Rectangle 26" o:spid="_x0000_s1035" style="position:absolute;margin-left:-76.05pt;margin-top:-6.8pt;width:517pt;height:5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0BF7A58" w14:textId="29101B50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5206358B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9A3BCD">
        <w:t>20</w:t>
      </w:r>
      <w:r>
        <w:t xml:space="preserve"> min </w:t>
      </w:r>
      <w:r w:rsidR="009A3BCD">
        <w:t>49</w:t>
      </w:r>
      <w:r>
        <w:t xml:space="preserve"> sec.</w:t>
      </w:r>
    </w:p>
    <w:p w14:paraId="1F698506" w14:textId="6CB52495" w:rsidR="00AE3FDC" w:rsidRDefault="009A3BCD">
      <w:r w:rsidRPr="009A3BCD">
        <w:rPr>
          <w:noProof/>
        </w:rPr>
        <w:drawing>
          <wp:inline distT="0" distB="0" distL="0" distR="0" wp14:anchorId="7C494842" wp14:editId="2B075742">
            <wp:extent cx="5238750" cy="2948305"/>
            <wp:effectExtent l="0" t="0" r="635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33961925" w14:textId="2A9B54F2" w:rsidR="001B46C6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78F05C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A9A0E9" wp14:editId="618ED9EB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7" name="Carré corn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4A5D3" w14:textId="730BCC79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A0E9" id="Carré corné 27" o:spid="_x0000_s1036" type="#_x0000_t65" style="position:absolute;margin-left:-64.85pt;margin-top:1.1pt;width:39pt;height:35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69F4A5D3" w14:textId="730BCC79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AF875" wp14:editId="172A67D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A80B8" w14:textId="4F597E94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AF875" id="Rectangle 28" o:spid="_x0000_s1037" style="position:absolute;margin-left:-76.05pt;margin-top:-6.8pt;width:517pt;height:5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698A80B8" w14:textId="4F597E94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4DC85884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9A3BCD">
        <w:t>9</w:t>
      </w:r>
      <w:r>
        <w:t xml:space="preserve"> min </w:t>
      </w:r>
      <w:r w:rsidR="009A3BCD">
        <w:t>30</w:t>
      </w:r>
      <w:r>
        <w:t xml:space="preserve"> sec.</w:t>
      </w:r>
    </w:p>
    <w:p w14:paraId="6CE0D23F" w14:textId="409B75E8" w:rsidR="00054FC9" w:rsidRDefault="009A3BCD">
      <w:r w:rsidRPr="009A3BCD">
        <w:rPr>
          <w:noProof/>
        </w:rPr>
        <w:drawing>
          <wp:inline distT="0" distB="0" distL="0" distR="0" wp14:anchorId="27070DAA" wp14:editId="2DA62B08">
            <wp:extent cx="5238750" cy="2961640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1306ED2B" w14:textId="755BE8DD" w:rsidR="0091150F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9C4B21" w14:textId="77777777" w:rsidR="005A1208" w:rsidRDefault="005A1208" w:rsidP="005A1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FAE091" wp14:editId="2A8601A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30" name="Carré corn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9D6D2" w14:textId="4DC0D121" w:rsidR="005A1208" w:rsidRPr="00B17300" w:rsidRDefault="005A1208" w:rsidP="005A120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E091" id="Carré corné 30" o:spid="_x0000_s1038" type="#_x0000_t65" style="position:absolute;margin-left:-64.85pt;margin-top:1.1pt;width:39pt;height:35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759D6D2" w14:textId="4DC0D121" w:rsidR="005A1208" w:rsidRPr="00B17300" w:rsidRDefault="005A1208" w:rsidP="005A120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95274" wp14:editId="04DD2B9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31514" w14:textId="07593113" w:rsidR="005A1208" w:rsidRPr="00B17300" w:rsidRDefault="005A1208" w:rsidP="005A120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Après 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95274" id="Rectangle 31" o:spid="_x0000_s1039" style="position:absolute;margin-left:-76.05pt;margin-top:-6.8pt;width:517pt;height:5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0C931514" w14:textId="07593113" w:rsidR="005A1208" w:rsidRPr="00B17300" w:rsidRDefault="005A1208" w:rsidP="005A120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Après 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73DD7D79" w14:textId="6455444E" w:rsidR="002553AE" w:rsidRDefault="0083173F">
      <w:pPr>
        <w:rPr>
          <w:b/>
          <w:bCs/>
        </w:rPr>
      </w:pPr>
      <w:r w:rsidRPr="00866C9D">
        <w:rPr>
          <w:b/>
          <w:bCs/>
        </w:rPr>
        <w:t xml:space="preserve">1. </w:t>
      </w:r>
      <w:r w:rsidR="00AD20BB">
        <w:rPr>
          <w:b/>
          <w:bCs/>
        </w:rPr>
        <w:t>(Facultatif) Selon les directives de votre organisation, v</w:t>
      </w:r>
      <w:r>
        <w:rPr>
          <w:b/>
          <w:bCs/>
        </w:rPr>
        <w:t>euillez faire le</w:t>
      </w:r>
      <w:r w:rsidR="00FB390A">
        <w:rPr>
          <w:b/>
          <w:bCs/>
        </w:rPr>
        <w:t xml:space="preserve"> </w:t>
      </w:r>
      <w:r>
        <w:rPr>
          <w:b/>
          <w:bCs/>
        </w:rPr>
        <w:t xml:space="preserve">questionnaire de validation des apprentissages </w:t>
      </w:r>
      <w:r w:rsidR="00293BBD">
        <w:rPr>
          <w:b/>
          <w:bCs/>
        </w:rPr>
        <w:t>en cliquant sur la rubrique encadrée en rouge.</w:t>
      </w:r>
    </w:p>
    <w:p w14:paraId="2D2E2C29" w14:textId="674B5BCF" w:rsidR="0083173F" w:rsidRDefault="00FA0B9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22A7C616">
                <wp:simplePos x="0" y="0"/>
                <wp:positionH relativeFrom="column">
                  <wp:posOffset>1307758</wp:posOffset>
                </wp:positionH>
                <wp:positionV relativeFrom="paragraph">
                  <wp:posOffset>3061140</wp:posOffset>
                </wp:positionV>
                <wp:extent cx="3321343" cy="240518"/>
                <wp:effectExtent l="12700" t="12700" r="19050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343" cy="2405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97777" id="Rectangle 19" o:spid="_x0000_s1026" style="position:absolute;margin-left:102.95pt;margin-top:241.05pt;width:261.5pt;height:1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" fillcolor="white [3201]" strokecolor="red" strokeweight="1.5pt">
                <v:fill opacity="0"/>
              </v:rect>
            </w:pict>
          </mc:Fallback>
        </mc:AlternateContent>
      </w:r>
      <w:r w:rsidR="009A3BCD" w:rsidRPr="009A3BCD">
        <w:rPr>
          <w:noProof/>
        </w:rPr>
        <w:t xml:space="preserve"> </w:t>
      </w:r>
      <w:r w:rsidRPr="00FA0B98">
        <w:rPr>
          <w:noProof/>
        </w:rPr>
        <w:drawing>
          <wp:inline distT="0" distB="0" distL="0" distR="0" wp14:anchorId="0DAFDC24" wp14:editId="0903861C">
            <wp:extent cx="5238750" cy="3126105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2362" w14:textId="0866B571" w:rsidR="00FA0B98" w:rsidRDefault="00FA0B98" w:rsidP="00516BA3"/>
    <w:p w14:paraId="21E13229" w14:textId="3D1E2B7F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0CB13B98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2AABEF9E" w:rsidR="00660871" w:rsidRDefault="009902A5" w:rsidP="001232F2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3"/>
      <w:footerReference w:type="default" r:id="rId14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CAA29" w14:textId="77777777" w:rsidR="00B356FB" w:rsidRDefault="00B356FB">
      <w:pPr>
        <w:spacing w:after="0" w:line="240" w:lineRule="auto"/>
      </w:pPr>
      <w:r>
        <w:separator/>
      </w:r>
    </w:p>
  </w:endnote>
  <w:endnote w:type="continuationSeparator" w:id="0">
    <w:p w14:paraId="2556208F" w14:textId="77777777" w:rsidR="00B356FB" w:rsidRDefault="00B35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0494" w14:textId="77777777" w:rsidR="00B356FB" w:rsidRDefault="00B356FB">
      <w:pPr>
        <w:spacing w:after="0" w:line="240" w:lineRule="auto"/>
      </w:pPr>
      <w:r>
        <w:separator/>
      </w:r>
    </w:p>
  </w:footnote>
  <w:footnote w:type="continuationSeparator" w:id="0">
    <w:p w14:paraId="566FC765" w14:textId="77777777" w:rsidR="00B356FB" w:rsidRDefault="00B35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00ACB"/>
    <w:rsid w:val="00036AD3"/>
    <w:rsid w:val="00054FC9"/>
    <w:rsid w:val="00057A0A"/>
    <w:rsid w:val="000A480D"/>
    <w:rsid w:val="000E37D3"/>
    <w:rsid w:val="00107285"/>
    <w:rsid w:val="00111A45"/>
    <w:rsid w:val="001232F2"/>
    <w:rsid w:val="00123376"/>
    <w:rsid w:val="00135655"/>
    <w:rsid w:val="00141505"/>
    <w:rsid w:val="001907A1"/>
    <w:rsid w:val="001B46C6"/>
    <w:rsid w:val="001E0073"/>
    <w:rsid w:val="00226BA9"/>
    <w:rsid w:val="00235A87"/>
    <w:rsid w:val="002553AE"/>
    <w:rsid w:val="00293BBD"/>
    <w:rsid w:val="002949BC"/>
    <w:rsid w:val="002D52DF"/>
    <w:rsid w:val="002E7E46"/>
    <w:rsid w:val="003241E8"/>
    <w:rsid w:val="00376528"/>
    <w:rsid w:val="00392EE7"/>
    <w:rsid w:val="003F46EA"/>
    <w:rsid w:val="00416592"/>
    <w:rsid w:val="00443EB2"/>
    <w:rsid w:val="00450D5C"/>
    <w:rsid w:val="004719AE"/>
    <w:rsid w:val="004C0B52"/>
    <w:rsid w:val="004E6157"/>
    <w:rsid w:val="00516BA3"/>
    <w:rsid w:val="00530D77"/>
    <w:rsid w:val="00537F47"/>
    <w:rsid w:val="00552CFB"/>
    <w:rsid w:val="00566907"/>
    <w:rsid w:val="005840C8"/>
    <w:rsid w:val="00591C0E"/>
    <w:rsid w:val="005A1208"/>
    <w:rsid w:val="005B461D"/>
    <w:rsid w:val="005C1D67"/>
    <w:rsid w:val="00622F8E"/>
    <w:rsid w:val="00650D05"/>
    <w:rsid w:val="00655D5C"/>
    <w:rsid w:val="00660871"/>
    <w:rsid w:val="006A44AC"/>
    <w:rsid w:val="006B2D3C"/>
    <w:rsid w:val="006F4288"/>
    <w:rsid w:val="00730830"/>
    <w:rsid w:val="00756A72"/>
    <w:rsid w:val="00786EF6"/>
    <w:rsid w:val="007A6F77"/>
    <w:rsid w:val="007C59FE"/>
    <w:rsid w:val="007D115B"/>
    <w:rsid w:val="007D6E3A"/>
    <w:rsid w:val="00824236"/>
    <w:rsid w:val="00826A70"/>
    <w:rsid w:val="0083173F"/>
    <w:rsid w:val="00866C9D"/>
    <w:rsid w:val="008811D8"/>
    <w:rsid w:val="00890F9C"/>
    <w:rsid w:val="008C10A2"/>
    <w:rsid w:val="008D2AC7"/>
    <w:rsid w:val="008F10BA"/>
    <w:rsid w:val="0091150F"/>
    <w:rsid w:val="00931BEE"/>
    <w:rsid w:val="009325EC"/>
    <w:rsid w:val="009902A5"/>
    <w:rsid w:val="00995788"/>
    <w:rsid w:val="009A21E2"/>
    <w:rsid w:val="009A3BCD"/>
    <w:rsid w:val="009B6F10"/>
    <w:rsid w:val="00A301EA"/>
    <w:rsid w:val="00A36FE6"/>
    <w:rsid w:val="00AA12EA"/>
    <w:rsid w:val="00AB5D07"/>
    <w:rsid w:val="00AD20BB"/>
    <w:rsid w:val="00AE3FDC"/>
    <w:rsid w:val="00AF0B88"/>
    <w:rsid w:val="00B17300"/>
    <w:rsid w:val="00B25B33"/>
    <w:rsid w:val="00B356FB"/>
    <w:rsid w:val="00BA2145"/>
    <w:rsid w:val="00C632EC"/>
    <w:rsid w:val="00C63FE2"/>
    <w:rsid w:val="00C87824"/>
    <w:rsid w:val="00CA28BB"/>
    <w:rsid w:val="00CA62F5"/>
    <w:rsid w:val="00CE1159"/>
    <w:rsid w:val="00CF15A9"/>
    <w:rsid w:val="00CF6A2C"/>
    <w:rsid w:val="00CF6C29"/>
    <w:rsid w:val="00D22FA1"/>
    <w:rsid w:val="00D8428A"/>
    <w:rsid w:val="00DD7670"/>
    <w:rsid w:val="00DF4B40"/>
    <w:rsid w:val="00E46068"/>
    <w:rsid w:val="00E50755"/>
    <w:rsid w:val="00E639E4"/>
    <w:rsid w:val="00E666A6"/>
    <w:rsid w:val="00EE2591"/>
    <w:rsid w:val="00EF4A3C"/>
    <w:rsid w:val="00F22B99"/>
    <w:rsid w:val="00F235DA"/>
    <w:rsid w:val="00F56695"/>
    <w:rsid w:val="00F60442"/>
    <w:rsid w:val="00FA0B98"/>
    <w:rsid w:val="00FB07AD"/>
    <w:rsid w:val="00FB1316"/>
    <w:rsid w:val="00FB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199</TotalTime>
  <Pages>8</Pages>
  <Words>994</Words>
  <Characters>5817</Characters>
  <Application>Microsoft Office Word</Application>
  <DocSecurity>0</DocSecurity>
  <Lines>157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146</cp:revision>
  <dcterms:created xsi:type="dcterms:W3CDTF">2021-11-10T15:41:00Z</dcterms:created>
  <dcterms:modified xsi:type="dcterms:W3CDTF">2022-03-01T18:29:00Z</dcterms:modified>
</cp:coreProperties>
</file>